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95C3C82" wp14:editId="728A34D8">
            <wp:simplePos x="0" y="0"/>
            <wp:positionH relativeFrom="column">
              <wp:posOffset>-61595</wp:posOffset>
            </wp:positionH>
            <wp:positionV relativeFrom="paragraph">
              <wp:posOffset>-225742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BC6">
        <w:rPr>
          <w:rFonts w:ascii="Calibri" w:eastAsia="Calibri" w:hAnsi="Calibri" w:cs="Calibri"/>
          <w:b/>
          <w:i/>
          <w:iCs/>
        </w:rPr>
        <w:t xml:space="preserve">                                                           </w:t>
      </w: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</w:t>
      </w:r>
      <w:r>
        <w:rPr>
          <w:rFonts w:ascii="Calibri" w:eastAsia="Calibri" w:hAnsi="Calibri" w:cs="Calibri"/>
          <w:b/>
          <w:i/>
          <w:iCs/>
        </w:rPr>
        <w:t xml:space="preserve">                                                   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Al</w:t>
      </w:r>
      <w:r w:rsidR="00A47F06">
        <w:rPr>
          <w:rFonts w:ascii="Calibri" w:eastAsia="Calibri" w:hAnsi="Calibri" w:cs="Calibri"/>
          <w:b/>
          <w:i/>
          <w:iCs/>
        </w:rPr>
        <w:t>la</w:t>
      </w:r>
      <w:r w:rsidRPr="00304BC6">
        <w:rPr>
          <w:rFonts w:ascii="Calibri" w:eastAsia="Calibri" w:hAnsi="Calibri" w:cs="Calibri"/>
          <w:b/>
          <w:i/>
          <w:iCs/>
        </w:rPr>
        <w:t xml:space="preserve"> Dirigente Scolastic</w:t>
      </w:r>
      <w:r w:rsidR="00A47F06">
        <w:rPr>
          <w:rFonts w:ascii="Calibri" w:eastAsia="Calibri" w:hAnsi="Calibri" w:cs="Calibri"/>
          <w:b/>
          <w:i/>
          <w:iCs/>
        </w:rPr>
        <w:t>a</w:t>
      </w:r>
      <w:r w:rsidRPr="00304BC6">
        <w:rPr>
          <w:rFonts w:ascii="Calibri" w:eastAsia="Calibri" w:hAnsi="Calibri" w:cs="Calibri"/>
          <w:b/>
          <w:i/>
          <w:iCs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                </w:t>
      </w:r>
      <w:r w:rsidR="00A47F06">
        <w:rPr>
          <w:rFonts w:ascii="Calibri" w:eastAsia="Calibri" w:hAnsi="Calibri" w:cs="Calibri"/>
          <w:b/>
          <w:i/>
          <w:iCs/>
        </w:rPr>
        <w:t xml:space="preserve">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         del Liceo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Oggetto:  </w:t>
      </w:r>
      <w:r w:rsidRPr="00304BC6">
        <w:rPr>
          <w:rFonts w:ascii="Calibri" w:eastAsia="Calibri" w:hAnsi="Calibri" w:cs="Calibri"/>
          <w:i/>
          <w:iCs/>
        </w:rPr>
        <w:t xml:space="preserve">Candidatura   per la selezione interna di </w:t>
      </w:r>
      <w:r w:rsidR="00602562">
        <w:rPr>
          <w:rFonts w:ascii="Calibri" w:eastAsia="Calibri" w:hAnsi="Calibri" w:cs="Calibri"/>
          <w:i/>
          <w:iCs/>
        </w:rPr>
        <w:t>ESPERTO</w:t>
      </w:r>
      <w:r w:rsidRPr="00304BC6">
        <w:rPr>
          <w:rFonts w:ascii="Calibri" w:eastAsia="Calibri" w:hAnsi="Calibri" w:cs="Calibri"/>
          <w:i/>
          <w:iCs/>
        </w:rPr>
        <w:t xml:space="preserve">  per la realizzazione di</w:t>
      </w:r>
      <w:r w:rsidR="00D941C0">
        <w:rPr>
          <w:rFonts w:ascii="Calibri" w:eastAsia="Calibri" w:hAnsi="Calibri" w:cs="Calibri"/>
          <w:i/>
          <w:iCs/>
        </w:rPr>
        <w:t xml:space="preserve"> </w:t>
      </w:r>
      <w:r w:rsidR="000D2C47">
        <w:rPr>
          <w:rFonts w:ascii="Calibri" w:eastAsia="Calibri" w:hAnsi="Calibri" w:cs="Calibri"/>
          <w:i/>
          <w:iCs/>
        </w:rPr>
        <w:t>7</w:t>
      </w:r>
      <w:r w:rsidRPr="00304BC6">
        <w:rPr>
          <w:rFonts w:ascii="Calibri" w:eastAsia="Calibri" w:hAnsi="Calibri" w:cs="Calibri"/>
          <w:i/>
          <w:iCs/>
        </w:rPr>
        <w:t xml:space="preserve"> moduli formativi previsti all’interno del progetto </w:t>
      </w:r>
      <w:r w:rsidR="00D941C0">
        <w:rPr>
          <w:rFonts w:ascii="Calibri" w:eastAsia="Calibri" w:hAnsi="Calibri" w:cs="Calibri"/>
          <w:i/>
          <w:iCs/>
        </w:rPr>
        <w:t xml:space="preserve"> Percorsi educativi e formativi per il potenziamento delle competenze,</w:t>
      </w:r>
      <w:r w:rsidR="006E6D3A">
        <w:rPr>
          <w:rFonts w:ascii="Calibri" w:eastAsia="Calibri" w:hAnsi="Calibri" w:cs="Calibri"/>
          <w:i/>
          <w:iCs/>
        </w:rPr>
        <w:t xml:space="preserve"> </w:t>
      </w:r>
      <w:r w:rsidR="00D941C0">
        <w:rPr>
          <w:rFonts w:ascii="Calibri" w:eastAsia="Calibri" w:hAnsi="Calibri" w:cs="Calibri"/>
          <w:i/>
          <w:iCs/>
        </w:rPr>
        <w:t xml:space="preserve">l’inclusione e la socialità nel periodo di sospensione estiva delle lezioni negli anni scolastici 2023-2024 e 2024-2025 – Fondi Strutturali Europei- Programma Nazionale “Scuola e competenze “ 2021-2027 –Fondo sociale europeo plus (FSE+)- Priorità1 –Scuola e competenze </w:t>
      </w:r>
      <w:r w:rsidR="006E6D3A">
        <w:rPr>
          <w:rFonts w:ascii="Calibri" w:eastAsia="Calibri" w:hAnsi="Calibri" w:cs="Calibri"/>
          <w:i/>
          <w:iCs/>
        </w:rPr>
        <w:t>(FSE+),Obiettivo specifico ESO4.6.-sotto-azione ESO4.6.A4.A – Interventi di cui al decreto n.72  dell’11/04/2024  del MIUR-Percorsi educativi e formativi per il potenziamento delle competenze, l’inclusione e la socialità nel periodo di sospensione estiva  delle lezioni negli anni scolastici 2023-2024 e 2024-2025.</w:t>
      </w: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CUP:C74D2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400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0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710007</w:t>
      </w:r>
    </w:p>
    <w:p w:rsidR="00304BC6" w:rsidRPr="00304BC6" w:rsidRDefault="006E6D3A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</w:rPr>
        <w:t>C</w:t>
      </w:r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od. </w:t>
      </w:r>
      <w:proofErr w:type="spellStart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>Prog</w:t>
      </w:r>
      <w:proofErr w:type="spellEnd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 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ESO4.6.A4.A.FSEPN-SI.2024-241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proofErr w:type="spellStart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Rif</w:t>
      </w:r>
      <w:proofErr w:type="spellEnd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avviso prot.</w:t>
      </w:r>
      <w:r w:rsidR="004D0315">
        <w:rPr>
          <w:rFonts w:ascii="Calibri" w:eastAsia="Calibri" w:hAnsi="Calibri" w:cs="Calibri"/>
          <w:bCs/>
          <w:i/>
          <w:iCs/>
          <w:sz w:val="24"/>
          <w:szCs w:val="24"/>
        </w:rPr>
        <w:t>13516</w:t>
      </w:r>
      <w:r w:rsidR="000D2C47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 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del</w:t>
      </w:r>
      <w:r w:rsidR="004D0315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13.12.2024</w:t>
      </w:r>
      <w:bookmarkStart w:id="0" w:name="_GoBack"/>
      <w:bookmarkEnd w:id="0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="Times New Roman"/>
          <w:b/>
          <w:bCs/>
          <w:lang w:eastAsia="it-IT"/>
        </w:rPr>
      </w:pP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theme="minorHAnsi"/>
          <w:b/>
          <w:bCs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  <w:r w:rsidRPr="00304BC6">
        <w:rPr>
          <w:rFonts w:eastAsia="Arial" w:cstheme="minorHAnsi"/>
          <w:lang w:eastAsia="it-IT" w:bidi="it-IT"/>
        </w:rPr>
        <w:t xml:space="preserve">Il/la </w:t>
      </w:r>
      <w:r w:rsidRPr="00304BC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304BC6">
        <w:rPr>
          <w:rFonts w:eastAsia="Arial" w:cstheme="minorHAnsi"/>
          <w:lang w:eastAsia="it-IT" w:bidi="it-IT"/>
        </w:rPr>
        <w:t>sottoscritt</w:t>
      </w:r>
      <w:proofErr w:type="spellEnd"/>
      <w:r w:rsidRPr="00304BC6">
        <w:rPr>
          <w:rFonts w:eastAsia="Arial" w:cstheme="minorHAnsi"/>
          <w:lang w:eastAsia="it-IT" w:bidi="it-IT"/>
        </w:rPr>
        <w:t xml:space="preserve"> _   Cognome_________________________ </w:t>
      </w:r>
      <w:r w:rsidR="005753DA">
        <w:rPr>
          <w:rFonts w:eastAsia="Arial" w:cstheme="minorHAnsi"/>
          <w:lang w:eastAsia="it-IT" w:bidi="it-IT"/>
        </w:rPr>
        <w:t>N</w:t>
      </w:r>
      <w:r w:rsidRPr="00304BC6">
        <w:rPr>
          <w:rFonts w:eastAsia="Arial" w:cstheme="minorHAnsi"/>
          <w:lang w:eastAsia="it-IT" w:bidi="it-IT"/>
        </w:rPr>
        <w:t>ome_______________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304BC6">
        <w:rPr>
          <w:rFonts w:eastAsia="Arial" w:cstheme="minorHAnsi"/>
          <w:i/>
          <w:lang w:eastAsia="it-IT" w:bidi="it-IT"/>
        </w:rPr>
        <w:t>Nat</w:t>
      </w:r>
      <w:proofErr w:type="spellEnd"/>
      <w:r w:rsidRPr="00304BC6">
        <w:rPr>
          <w:rFonts w:eastAsia="Arial" w:cstheme="minorHAnsi"/>
          <w:i/>
          <w:lang w:eastAsia="it-IT" w:bidi="it-IT"/>
        </w:rPr>
        <w:t>_ 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  per il modulo relativo a :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3927"/>
        <w:gridCol w:w="1743"/>
      </w:tblGrid>
      <w:tr w:rsidR="00EA258F" w:rsidRPr="00EA258F" w:rsidTr="00EA258F">
        <w:tc>
          <w:tcPr>
            <w:tcW w:w="3927" w:type="dxa"/>
          </w:tcPr>
          <w:p w:rsidR="00EA258F" w:rsidRPr="00EA258F" w:rsidRDefault="00EA258F" w:rsidP="00EA258F">
            <w:pPr>
              <w:rPr>
                <w:rFonts w:eastAsia="Calibri"/>
                <w:highlight w:val="yellow"/>
              </w:rPr>
            </w:pPr>
            <w:r w:rsidRPr="00EA258F">
              <w:rPr>
                <w:rFonts w:eastAsia="Calibri"/>
              </w:rPr>
              <w:t>Argomento – Titolo percorso</w:t>
            </w:r>
          </w:p>
        </w:tc>
        <w:tc>
          <w:tcPr>
            <w:tcW w:w="1743" w:type="dxa"/>
          </w:tcPr>
          <w:p w:rsidR="00EA258F" w:rsidRPr="00EA258F" w:rsidRDefault="00EA258F" w:rsidP="00EA258F">
            <w:pPr>
              <w:rPr>
                <w:rFonts w:eastAsia="Calibri"/>
              </w:rPr>
            </w:pPr>
            <w:r>
              <w:rPr>
                <w:rFonts w:eastAsia="Calibri"/>
              </w:rPr>
              <w:t>Percorso scelto</w:t>
            </w:r>
            <w:r w:rsidRPr="00EA258F">
              <w:rPr>
                <w:rFonts w:eastAsia="Calibri"/>
              </w:rPr>
              <w:t xml:space="preserve"> </w:t>
            </w:r>
          </w:p>
        </w:tc>
      </w:tr>
      <w:tr w:rsidR="00EA258F" w:rsidRPr="00EA258F" w:rsidTr="00EA258F">
        <w:tc>
          <w:tcPr>
            <w:tcW w:w="3927" w:type="dxa"/>
          </w:tcPr>
          <w:p w:rsidR="00EA258F" w:rsidRPr="00EA258F" w:rsidRDefault="00EA258F" w:rsidP="00EA258F">
            <w:pPr>
              <w:rPr>
                <w:rFonts w:eastAsia="Calibri"/>
              </w:rPr>
            </w:pPr>
            <w:r w:rsidRPr="00EA258F">
              <w:rPr>
                <w:rFonts w:eastAsia="Calibri"/>
              </w:rPr>
              <w:t xml:space="preserve">Laboratorio di italiano e latino: Corso di Latino di preparazione ai </w:t>
            </w:r>
            <w:proofErr w:type="spellStart"/>
            <w:r w:rsidRPr="00EA258F">
              <w:rPr>
                <w:rFonts w:eastAsia="Calibri"/>
              </w:rPr>
              <w:t>Certamina</w:t>
            </w:r>
            <w:proofErr w:type="spellEnd"/>
            <w:r w:rsidRPr="00EA258F">
              <w:rPr>
                <w:rFonts w:eastAsia="Calibri"/>
              </w:rPr>
              <w:t xml:space="preserve"> </w:t>
            </w:r>
          </w:p>
        </w:tc>
        <w:tc>
          <w:tcPr>
            <w:tcW w:w="1743" w:type="dxa"/>
          </w:tcPr>
          <w:p w:rsidR="00EA258F" w:rsidRPr="00EA258F" w:rsidRDefault="00EA258F" w:rsidP="00EA258F">
            <w:pPr>
              <w:rPr>
                <w:rFonts w:eastAsia="Calibri"/>
              </w:rPr>
            </w:pPr>
          </w:p>
        </w:tc>
      </w:tr>
      <w:tr w:rsidR="00EA258F" w:rsidRPr="00EA258F" w:rsidTr="00EA258F">
        <w:tc>
          <w:tcPr>
            <w:tcW w:w="3927" w:type="dxa"/>
          </w:tcPr>
          <w:p w:rsidR="00EA258F" w:rsidRPr="00EA258F" w:rsidRDefault="00EA258F" w:rsidP="00EA258F">
            <w:pPr>
              <w:rPr>
                <w:rFonts w:eastAsia="Calibri"/>
              </w:rPr>
            </w:pPr>
            <w:r w:rsidRPr="00EA258F">
              <w:rPr>
                <w:rFonts w:eastAsia="Calibri"/>
              </w:rPr>
              <w:t xml:space="preserve"> Laboratorio di scrittura filmica: Corso di cinema</w:t>
            </w:r>
          </w:p>
        </w:tc>
        <w:tc>
          <w:tcPr>
            <w:tcW w:w="1743" w:type="dxa"/>
          </w:tcPr>
          <w:p w:rsidR="00EA258F" w:rsidRPr="00EA258F" w:rsidRDefault="00EA258F" w:rsidP="00EA258F">
            <w:pPr>
              <w:rPr>
                <w:rFonts w:eastAsia="Calibri"/>
              </w:rPr>
            </w:pPr>
          </w:p>
        </w:tc>
      </w:tr>
      <w:tr w:rsidR="00EA258F" w:rsidRPr="00EA258F" w:rsidTr="00EA258F">
        <w:tc>
          <w:tcPr>
            <w:tcW w:w="3927" w:type="dxa"/>
          </w:tcPr>
          <w:p w:rsidR="00EA258F" w:rsidRPr="00EA258F" w:rsidRDefault="00EA258F" w:rsidP="00EA258F">
            <w:pPr>
              <w:rPr>
                <w:rFonts w:ascii="Noto Sans" w:eastAsia="Noto Sans" w:hAnsi="Noto Sans" w:cs="Noto Sans"/>
                <w:color w:val="1E2328"/>
              </w:rPr>
            </w:pPr>
            <w:r w:rsidRPr="00EA258F">
              <w:rPr>
                <w:rFonts w:ascii="Noto Sans" w:eastAsia="Noto Sans" w:hAnsi="Noto Sans" w:cs="Noto Sans"/>
                <w:color w:val="1E2328"/>
              </w:rPr>
              <w:t>Laboratorio di lingue classiche :</w:t>
            </w:r>
          </w:p>
          <w:p w:rsidR="00EA258F" w:rsidRPr="00EA258F" w:rsidRDefault="00EA258F" w:rsidP="00EA258F">
            <w:pPr>
              <w:rPr>
                <w:rFonts w:ascii="Noto Sans" w:eastAsia="Noto Sans" w:hAnsi="Noto Sans" w:cs="Noto Sans"/>
                <w:color w:val="1E2328"/>
              </w:rPr>
            </w:pPr>
          </w:p>
          <w:p w:rsidR="00EA258F" w:rsidRPr="00EA258F" w:rsidRDefault="00EA258F" w:rsidP="00EA258F">
            <w:pPr>
              <w:rPr>
                <w:rFonts w:ascii="Noto Sans" w:eastAsia="Noto Sans" w:hAnsi="Noto Sans" w:cs="Noto Sans"/>
                <w:color w:val="1E2328"/>
              </w:rPr>
            </w:pPr>
            <w:r w:rsidRPr="00EA258F">
              <w:rPr>
                <w:rFonts w:ascii="Noto Sans" w:eastAsia="Noto Sans" w:hAnsi="Noto Sans" w:cs="Noto Sans"/>
                <w:color w:val="1E2328"/>
              </w:rPr>
              <w:t xml:space="preserve"> teatro classico</w:t>
            </w:r>
          </w:p>
          <w:p w:rsidR="00EA258F" w:rsidRPr="00EA258F" w:rsidRDefault="00EA258F" w:rsidP="00EA258F">
            <w:pPr>
              <w:rPr>
                <w:rFonts w:ascii="Noto Sans" w:eastAsia="Noto Sans" w:hAnsi="Noto Sans" w:cs="Noto Sans"/>
                <w:color w:val="1E2328"/>
              </w:rPr>
            </w:pPr>
          </w:p>
        </w:tc>
        <w:tc>
          <w:tcPr>
            <w:tcW w:w="1743" w:type="dxa"/>
          </w:tcPr>
          <w:p w:rsidR="00EA258F" w:rsidRPr="00EA258F" w:rsidRDefault="00EA258F" w:rsidP="00EA258F"/>
        </w:tc>
      </w:tr>
      <w:tr w:rsidR="00EA258F" w:rsidRPr="00EA258F" w:rsidTr="00EA258F">
        <w:tc>
          <w:tcPr>
            <w:tcW w:w="3927" w:type="dxa"/>
          </w:tcPr>
          <w:p w:rsidR="00EA258F" w:rsidRPr="00EA258F" w:rsidRDefault="00EA258F" w:rsidP="00EA258F">
            <w:pPr>
              <w:rPr>
                <w:rFonts w:ascii="Noto Sans" w:eastAsia="Noto Sans" w:hAnsi="Noto Sans" w:cs="Noto Sans"/>
                <w:color w:val="1E2328"/>
              </w:rPr>
            </w:pPr>
            <w:r w:rsidRPr="00EA258F">
              <w:rPr>
                <w:rFonts w:ascii="Noto Sans" w:eastAsia="Noto Sans" w:hAnsi="Noto Sans" w:cs="Noto Sans"/>
                <w:color w:val="1E2328"/>
              </w:rPr>
              <w:t xml:space="preserve">Percorso </w:t>
            </w:r>
            <w:proofErr w:type="spellStart"/>
            <w:r w:rsidRPr="00EA258F">
              <w:rPr>
                <w:rFonts w:ascii="Noto Sans" w:eastAsia="Noto Sans" w:hAnsi="Noto Sans" w:cs="Noto Sans"/>
                <w:color w:val="1E2328"/>
              </w:rPr>
              <w:t>Aureus</w:t>
            </w:r>
            <w:proofErr w:type="spellEnd"/>
            <w:r w:rsidRPr="00EA258F">
              <w:rPr>
                <w:rFonts w:ascii="Noto Sans" w:eastAsia="Noto Sans" w:hAnsi="Noto Sans" w:cs="Noto Sans"/>
                <w:color w:val="1E2328"/>
              </w:rPr>
              <w:t xml:space="preserve"> :educare al rispetto  del patrimonio artistico  e architettonico del territorio</w:t>
            </w:r>
          </w:p>
        </w:tc>
        <w:tc>
          <w:tcPr>
            <w:tcW w:w="1743" w:type="dxa"/>
          </w:tcPr>
          <w:p w:rsidR="00EA258F" w:rsidRPr="00EA258F" w:rsidRDefault="00EA258F" w:rsidP="00EA258F"/>
        </w:tc>
      </w:tr>
      <w:tr w:rsidR="00EA258F" w:rsidRPr="00EA258F" w:rsidTr="00EA258F">
        <w:tc>
          <w:tcPr>
            <w:tcW w:w="3927" w:type="dxa"/>
          </w:tcPr>
          <w:p w:rsidR="00EA258F" w:rsidRPr="00EA258F" w:rsidRDefault="00EA258F" w:rsidP="00EA258F">
            <w:pPr>
              <w:rPr>
                <w:rFonts w:ascii="Noto Sans" w:eastAsia="Noto Sans" w:hAnsi="Noto Sans" w:cs="Noto Sans"/>
                <w:color w:val="1E2328"/>
              </w:rPr>
            </w:pPr>
            <w:r w:rsidRPr="00EA258F">
              <w:rPr>
                <w:rFonts w:ascii="Noto Sans" w:eastAsia="Noto Sans" w:hAnsi="Noto Sans" w:cs="Noto Sans"/>
                <w:color w:val="1E2328"/>
              </w:rPr>
              <w:t xml:space="preserve">Il </w:t>
            </w:r>
            <w:proofErr w:type="spellStart"/>
            <w:r w:rsidRPr="00EA258F">
              <w:rPr>
                <w:rFonts w:ascii="Noto Sans" w:eastAsia="Noto Sans" w:hAnsi="Noto Sans" w:cs="Noto Sans"/>
                <w:color w:val="1E2328"/>
              </w:rPr>
              <w:t>coding</w:t>
            </w:r>
            <w:proofErr w:type="spellEnd"/>
            <w:r w:rsidRPr="00EA258F">
              <w:rPr>
                <w:rFonts w:ascii="Noto Sans" w:eastAsia="Noto Sans" w:hAnsi="Noto Sans" w:cs="Noto Sans"/>
                <w:color w:val="1E2328"/>
              </w:rPr>
              <w:t xml:space="preserve"> a scuola  per lo sviluppo del </w:t>
            </w:r>
            <w:r w:rsidRPr="00EA258F">
              <w:rPr>
                <w:rFonts w:ascii="Noto Sans" w:eastAsia="Noto Sans" w:hAnsi="Noto Sans" w:cs="Noto Sans"/>
                <w:color w:val="1E2328"/>
              </w:rPr>
              <w:lastRenderedPageBreak/>
              <w:t xml:space="preserve">pensiero computazionale: progetto di scacchi ,un nuovo modo di fare  </w:t>
            </w:r>
            <w:proofErr w:type="spellStart"/>
            <w:r w:rsidRPr="00EA258F">
              <w:rPr>
                <w:rFonts w:ascii="Noto Sans" w:eastAsia="Noto Sans" w:hAnsi="Noto Sans" w:cs="Noto Sans"/>
                <w:color w:val="1E2328"/>
              </w:rPr>
              <w:t>coding</w:t>
            </w:r>
            <w:proofErr w:type="spellEnd"/>
          </w:p>
        </w:tc>
        <w:tc>
          <w:tcPr>
            <w:tcW w:w="1743" w:type="dxa"/>
          </w:tcPr>
          <w:p w:rsidR="00EA258F" w:rsidRPr="00EA258F" w:rsidRDefault="00EA258F" w:rsidP="00EA258F"/>
        </w:tc>
      </w:tr>
      <w:tr w:rsidR="00EA258F" w:rsidRPr="00EA258F" w:rsidTr="00EA258F">
        <w:tc>
          <w:tcPr>
            <w:tcW w:w="3927" w:type="dxa"/>
          </w:tcPr>
          <w:p w:rsidR="00EA258F" w:rsidRPr="00EA258F" w:rsidRDefault="00EA258F" w:rsidP="00EA258F">
            <w:pPr>
              <w:rPr>
                <w:rFonts w:ascii="Noto Sans" w:eastAsia="Noto Sans" w:hAnsi="Noto Sans" w:cs="Noto Sans"/>
                <w:color w:val="1E2328"/>
              </w:rPr>
            </w:pPr>
            <w:r w:rsidRPr="00EA258F">
              <w:rPr>
                <w:rFonts w:ascii="Noto Sans" w:eastAsia="Noto Sans" w:hAnsi="Noto Sans" w:cs="Noto Sans"/>
                <w:color w:val="1E2328"/>
              </w:rPr>
              <w:lastRenderedPageBreak/>
              <w:t xml:space="preserve">Corso di allineamento di tedesco per il biennio : </w:t>
            </w:r>
            <w:proofErr w:type="spellStart"/>
            <w:r w:rsidRPr="00EA258F">
              <w:rPr>
                <w:rFonts w:ascii="Noto Sans" w:eastAsia="Noto Sans" w:hAnsi="Noto Sans" w:cs="Noto Sans"/>
                <w:color w:val="1E2328"/>
              </w:rPr>
              <w:t>Vom</w:t>
            </w:r>
            <w:proofErr w:type="spellEnd"/>
            <w:r w:rsidRPr="00EA258F">
              <w:rPr>
                <w:rFonts w:ascii="Noto Sans" w:eastAsia="Noto Sans" w:hAnsi="Noto Sans" w:cs="Noto Sans"/>
                <w:color w:val="1E2328"/>
              </w:rPr>
              <w:t xml:space="preserve"> text to </w:t>
            </w:r>
            <w:proofErr w:type="spellStart"/>
            <w:r w:rsidRPr="00EA258F">
              <w:rPr>
                <w:rFonts w:ascii="Noto Sans" w:eastAsia="Noto Sans" w:hAnsi="Noto Sans" w:cs="Noto Sans"/>
                <w:color w:val="1E2328"/>
              </w:rPr>
              <w:t>context</w:t>
            </w:r>
            <w:proofErr w:type="spellEnd"/>
          </w:p>
        </w:tc>
        <w:tc>
          <w:tcPr>
            <w:tcW w:w="1743" w:type="dxa"/>
          </w:tcPr>
          <w:p w:rsidR="00EA258F" w:rsidRPr="00EA258F" w:rsidRDefault="00EA258F" w:rsidP="00EA258F"/>
        </w:tc>
      </w:tr>
      <w:tr w:rsidR="00EA258F" w:rsidRPr="00EA258F" w:rsidTr="00EA258F">
        <w:tc>
          <w:tcPr>
            <w:tcW w:w="3927" w:type="dxa"/>
          </w:tcPr>
          <w:p w:rsidR="00EA258F" w:rsidRPr="00EA258F" w:rsidRDefault="00EA258F" w:rsidP="00EA258F">
            <w:pPr>
              <w:rPr>
                <w:rFonts w:ascii="Noto Sans" w:eastAsia="Noto Sans" w:hAnsi="Noto Sans" w:cs="Noto Sans"/>
                <w:color w:val="1E2328"/>
              </w:rPr>
            </w:pPr>
            <w:r w:rsidRPr="00EA258F">
              <w:rPr>
                <w:rFonts w:ascii="Noto Sans" w:eastAsia="Noto Sans" w:hAnsi="Noto Sans" w:cs="Noto Sans"/>
                <w:color w:val="1E2328"/>
              </w:rPr>
              <w:t xml:space="preserve">Laboratorio </w:t>
            </w:r>
            <w:proofErr w:type="spellStart"/>
            <w:r w:rsidRPr="00EA258F">
              <w:rPr>
                <w:rFonts w:ascii="Noto Sans" w:eastAsia="Noto Sans" w:hAnsi="Noto Sans" w:cs="Noto Sans"/>
                <w:color w:val="1E2328"/>
              </w:rPr>
              <w:t>Steam</w:t>
            </w:r>
            <w:proofErr w:type="spellEnd"/>
            <w:r w:rsidRPr="00EA258F">
              <w:rPr>
                <w:rFonts w:ascii="Noto Sans" w:eastAsia="Noto Sans" w:hAnsi="Noto Sans" w:cs="Noto Sans"/>
                <w:color w:val="1E2328"/>
              </w:rPr>
              <w:t xml:space="preserve"> :percorso di arte contemporanea </w:t>
            </w:r>
          </w:p>
        </w:tc>
        <w:tc>
          <w:tcPr>
            <w:tcW w:w="1743" w:type="dxa"/>
          </w:tcPr>
          <w:p w:rsidR="00EA258F" w:rsidRPr="00EA258F" w:rsidRDefault="00EA258F" w:rsidP="00EA258F"/>
        </w:tc>
      </w:tr>
    </w:tbl>
    <w:p w:rsid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EA258F" w:rsidRDefault="00EA258F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EA258F" w:rsidRDefault="00EA258F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*  nel caso di preferenza di più moduli , numerare la scelta del percorso .</w:t>
      </w:r>
    </w:p>
    <w:p w:rsidR="00EA258F" w:rsidRDefault="00EA258F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 tal fine  dichiara quanto segue :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304BC6" w:rsidRPr="00304BC6" w:rsidTr="00C833EE">
        <w:tc>
          <w:tcPr>
            <w:tcW w:w="4960" w:type="dxa"/>
            <w:gridSpan w:val="2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  Punti       Dichiarati</w:t>
            </w: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Laurea magistrale /o vecchio ordinamento in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_________________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</w:t>
            </w: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Dottorato di ricerca attinente la selezione dell’intervento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2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Master universitario di II livello o scuola biennale di specializzazione post Laurea attinente  la selezione dell’intervento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2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Master Universitario di I Livello o corso di perfezionamento post laurea  attinente </w:t>
            </w:r>
            <w:r w:rsidR="00EA258F">
              <w:rPr>
                <w:rFonts w:eastAsia="Calibri"/>
              </w:rPr>
              <w:t>al</w:t>
            </w:r>
            <w:r w:rsidRPr="00304BC6">
              <w:rPr>
                <w:rFonts w:eastAsia="Calibri"/>
              </w:rPr>
              <w:t xml:space="preserve">la selezione dell’intervento 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1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Certificazioni informatiche possedute(</w:t>
            </w:r>
            <w:proofErr w:type="spellStart"/>
            <w:r w:rsidRPr="00304BC6">
              <w:rPr>
                <w:rFonts w:eastAsia="Calibri"/>
              </w:rPr>
              <w:t>Lim</w:t>
            </w:r>
            <w:proofErr w:type="spellEnd"/>
            <w:r w:rsidRPr="00304BC6">
              <w:rPr>
                <w:rFonts w:eastAsia="Calibri"/>
              </w:rPr>
              <w:t xml:space="preserve">, </w:t>
            </w:r>
            <w:proofErr w:type="spellStart"/>
            <w:r w:rsidRPr="00304BC6">
              <w:rPr>
                <w:rFonts w:eastAsia="Calibri"/>
              </w:rPr>
              <w:t>Eipass</w:t>
            </w:r>
            <w:proofErr w:type="spellEnd"/>
            <w:r w:rsidRPr="00304BC6">
              <w:rPr>
                <w:rFonts w:eastAsia="Calibri"/>
              </w:rPr>
              <w:t xml:space="preserve">-Google </w:t>
            </w:r>
            <w:proofErr w:type="spellStart"/>
            <w:r w:rsidRPr="00304BC6">
              <w:rPr>
                <w:rFonts w:eastAsia="Calibri"/>
              </w:rPr>
              <w:t>Suit</w:t>
            </w:r>
            <w:proofErr w:type="spellEnd"/>
            <w:r w:rsidRPr="00304BC6">
              <w:rPr>
                <w:rFonts w:eastAsia="Calibri"/>
              </w:rPr>
              <w:t xml:space="preserve"> for </w:t>
            </w:r>
            <w:proofErr w:type="spellStart"/>
            <w:r w:rsidRPr="00304BC6">
              <w:rPr>
                <w:rFonts w:eastAsia="Calibri"/>
              </w:rPr>
              <w:t>Education,ICT</w:t>
            </w:r>
            <w:proofErr w:type="spellEnd"/>
            <w:r w:rsidRPr="00304BC6">
              <w:rPr>
                <w:rFonts w:eastAsia="Calibri"/>
              </w:rPr>
              <w:t xml:space="preserve">  </w:t>
            </w:r>
            <w:proofErr w:type="spellStart"/>
            <w:r w:rsidRPr="00304BC6">
              <w:rPr>
                <w:rFonts w:eastAsia="Calibri"/>
              </w:rPr>
              <w:t>ecc</w:t>
            </w:r>
            <w:proofErr w:type="spellEnd"/>
            <w:r w:rsidRPr="00304BC6">
              <w:rPr>
                <w:rFonts w:eastAsia="Calibri"/>
              </w:rPr>
              <w:t xml:space="preserve"> .)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 -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Max. 2 Punti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Corsi di formazione sulle metodologie didattiche  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 1 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 2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D974B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Partecipazione a corsi e/o seminari di formazione   relativi all</w:t>
            </w:r>
            <w:r w:rsidR="00D974B2">
              <w:rPr>
                <w:rFonts w:eastAsia="Calibri"/>
              </w:rPr>
              <w:t>’area tematica cui il percorso fa riferimento.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</w:t>
            </w:r>
          </w:p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Max.</w:t>
            </w:r>
            <w:r w:rsidR="00602562">
              <w:rPr>
                <w:rFonts w:eastAsia="Calibri"/>
              </w:rPr>
              <w:t>4</w:t>
            </w:r>
            <w:r w:rsidRPr="00304BC6">
              <w:rPr>
                <w:rFonts w:eastAsia="Calibri"/>
              </w:rPr>
              <w:t xml:space="preserve"> punto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Incarico di </w:t>
            </w:r>
            <w:r w:rsidR="00602562">
              <w:rPr>
                <w:rFonts w:eastAsia="Calibri"/>
              </w:rPr>
              <w:t>ESPERTO</w:t>
            </w:r>
            <w:r w:rsidRPr="00304BC6">
              <w:rPr>
                <w:rFonts w:eastAsia="Calibri"/>
              </w:rPr>
              <w:t xml:space="preserve"> in progetti specifici come PON,POR</w:t>
            </w:r>
            <w:r w:rsidR="00D974B2">
              <w:rPr>
                <w:rFonts w:eastAsia="Calibri"/>
              </w:rPr>
              <w:t xml:space="preserve">,PNRR </w:t>
            </w:r>
            <w:r w:rsidRPr="00304BC6">
              <w:rPr>
                <w:rFonts w:eastAsia="Calibri"/>
              </w:rPr>
              <w:t xml:space="preserve"> o altri progetti a finanziamento </w:t>
            </w:r>
            <w:r w:rsidRPr="00304BC6">
              <w:rPr>
                <w:rFonts w:eastAsia="Calibri"/>
              </w:rPr>
              <w:lastRenderedPageBreak/>
              <w:t>europeo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ad incarico </w:t>
            </w:r>
          </w:p>
          <w:p w:rsidR="00304BC6" w:rsidRPr="00304BC6" w:rsidRDefault="00304BC6" w:rsidP="00D974B2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 </w:t>
            </w:r>
            <w:r w:rsidR="00D974B2">
              <w:rPr>
                <w:rFonts w:eastAsia="Calibri"/>
              </w:rPr>
              <w:t>10</w:t>
            </w:r>
            <w:r w:rsidRPr="00304BC6">
              <w:rPr>
                <w:rFonts w:eastAsia="Calibri"/>
              </w:rPr>
              <w:t xml:space="preserve"> 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lastRenderedPageBreak/>
              <w:t xml:space="preserve">Incarico di </w:t>
            </w:r>
            <w:r w:rsidR="00602562">
              <w:rPr>
                <w:rFonts w:eastAsia="Calibri"/>
              </w:rPr>
              <w:t>ESPERTO</w:t>
            </w:r>
            <w:r w:rsidRPr="00304BC6">
              <w:rPr>
                <w:rFonts w:eastAsia="Calibri"/>
              </w:rPr>
              <w:t xml:space="preserve"> in altri progetti (PTOF-PCTO ecc.)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0,50 per anno scolastico </w:t>
            </w:r>
          </w:p>
          <w:p w:rsidR="00304BC6" w:rsidRPr="00304BC6" w:rsidRDefault="00304BC6" w:rsidP="00602562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</w:t>
            </w:r>
            <w:r w:rsidR="00602562">
              <w:rPr>
                <w:rFonts w:eastAsia="Calibri"/>
              </w:rPr>
              <w:t>3</w:t>
            </w:r>
            <w:r w:rsidRPr="00304BC6">
              <w:rPr>
                <w:rFonts w:eastAsia="Calibri"/>
              </w:rPr>
              <w:t xml:space="preserve">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TOTALE PUNTEGGIO</w:t>
            </w:r>
          </w:p>
        </w:tc>
        <w:tc>
          <w:tcPr>
            <w:tcW w:w="2480" w:type="dxa"/>
          </w:tcPr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</w:t>
            </w:r>
            <w:r w:rsidR="00D974B2">
              <w:rPr>
                <w:rFonts w:eastAsia="Calibri"/>
              </w:rPr>
              <w:t xml:space="preserve">                               </w:t>
            </w:r>
            <w:r w:rsidRPr="00304BC6">
              <w:rPr>
                <w:rFonts w:eastAsia="Calibri"/>
              </w:rPr>
              <w:t xml:space="preserve">  2</w:t>
            </w:r>
            <w:r w:rsidR="00602562">
              <w:rPr>
                <w:rFonts w:eastAsia="Calibri"/>
              </w:rPr>
              <w:t>6</w:t>
            </w:r>
            <w:r w:rsidRPr="00304BC6">
              <w:rPr>
                <w:rFonts w:eastAsia="Calibri"/>
              </w:rPr>
              <w:t xml:space="preserve">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</w:tbl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</w:t>
      </w:r>
    </w:p>
    <w:p w:rsidR="00304BC6" w:rsidRPr="00304BC6" w:rsidRDefault="00304BC6" w:rsidP="00304BC6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04BC6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04BC6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04BC6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:rsidR="00304BC6" w:rsidRPr="00304BC6" w:rsidRDefault="00304BC6" w:rsidP="00304BC6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  <w:r w:rsidRPr="00304BC6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</w:p>
    <w:p w:rsidR="008938DE" w:rsidRDefault="008938DE"/>
    <w:sectPr w:rsidR="00893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A5E" w:rsidRDefault="00A32A5E" w:rsidP="00306E5E">
      <w:pPr>
        <w:spacing w:after="0" w:line="240" w:lineRule="auto"/>
      </w:pPr>
      <w:r>
        <w:separator/>
      </w:r>
    </w:p>
  </w:endnote>
  <w:endnote w:type="continuationSeparator" w:id="0">
    <w:p w:rsidR="00A32A5E" w:rsidRDefault="00A32A5E" w:rsidP="0030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Bahnschrift Light"/>
    <w:charset w:val="00"/>
    <w:family w:val="swiss"/>
    <w:pitch w:val="variable"/>
    <w:sig w:usb0="00000001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A5E" w:rsidRDefault="00A32A5E" w:rsidP="00306E5E">
      <w:pPr>
        <w:spacing w:after="0" w:line="240" w:lineRule="auto"/>
      </w:pPr>
      <w:r>
        <w:separator/>
      </w:r>
    </w:p>
  </w:footnote>
  <w:footnote w:type="continuationSeparator" w:id="0">
    <w:p w:rsidR="00A32A5E" w:rsidRDefault="00A32A5E" w:rsidP="0030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1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977F5"/>
    <w:rsid w:val="000D2C47"/>
    <w:rsid w:val="00143CD2"/>
    <w:rsid w:val="001D1E8D"/>
    <w:rsid w:val="00205B3C"/>
    <w:rsid w:val="002420BC"/>
    <w:rsid w:val="00264DD1"/>
    <w:rsid w:val="00304BC6"/>
    <w:rsid w:val="00306E5E"/>
    <w:rsid w:val="00320106"/>
    <w:rsid w:val="00375101"/>
    <w:rsid w:val="003D3174"/>
    <w:rsid w:val="004221F5"/>
    <w:rsid w:val="004601ED"/>
    <w:rsid w:val="004D0315"/>
    <w:rsid w:val="00534E49"/>
    <w:rsid w:val="005753DA"/>
    <w:rsid w:val="00602562"/>
    <w:rsid w:val="006E6D3A"/>
    <w:rsid w:val="0079256A"/>
    <w:rsid w:val="00865FF8"/>
    <w:rsid w:val="008938DE"/>
    <w:rsid w:val="00A32A5E"/>
    <w:rsid w:val="00A47F06"/>
    <w:rsid w:val="00AC7DA9"/>
    <w:rsid w:val="00B4117E"/>
    <w:rsid w:val="00B826CD"/>
    <w:rsid w:val="00BA5703"/>
    <w:rsid w:val="00BC1A85"/>
    <w:rsid w:val="00C87008"/>
    <w:rsid w:val="00D317D3"/>
    <w:rsid w:val="00D52D80"/>
    <w:rsid w:val="00D77ADD"/>
    <w:rsid w:val="00D941C0"/>
    <w:rsid w:val="00D974B2"/>
    <w:rsid w:val="00DA0BFA"/>
    <w:rsid w:val="00E62412"/>
    <w:rsid w:val="00E63A86"/>
    <w:rsid w:val="00E840EB"/>
    <w:rsid w:val="00E903AA"/>
    <w:rsid w:val="00EA258F"/>
    <w:rsid w:val="00E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EA2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EA2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12</cp:revision>
  <cp:lastPrinted>2024-10-18T11:39:00Z</cp:lastPrinted>
  <dcterms:created xsi:type="dcterms:W3CDTF">2024-10-18T11:26:00Z</dcterms:created>
  <dcterms:modified xsi:type="dcterms:W3CDTF">2024-12-13T08:57:00Z</dcterms:modified>
</cp:coreProperties>
</file>